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3D" w:rsidRDefault="00900C3D" w:rsidP="00900C3D">
      <w:pPr>
        <w:spacing w:after="13" w:line="270" w:lineRule="auto"/>
        <w:ind w:left="1455" w:right="1502"/>
        <w:jc w:val="center"/>
        <w:rPr>
          <w:b/>
        </w:rPr>
      </w:pPr>
    </w:p>
    <w:p w:rsidR="00900C3D" w:rsidRDefault="00900C3D" w:rsidP="00900C3D">
      <w:pPr>
        <w:spacing w:after="13" w:line="270" w:lineRule="auto"/>
        <w:ind w:left="1455" w:right="1502"/>
        <w:jc w:val="center"/>
        <w:rPr>
          <w:b/>
        </w:rPr>
      </w:pPr>
    </w:p>
    <w:p w:rsidR="00900C3D" w:rsidRDefault="00900C3D" w:rsidP="00900C3D">
      <w:pPr>
        <w:spacing w:after="13" w:line="270" w:lineRule="auto"/>
        <w:ind w:left="1455" w:right="1502"/>
        <w:jc w:val="center"/>
        <w:rPr>
          <w:b/>
        </w:rPr>
      </w:pPr>
    </w:p>
    <w:p w:rsidR="00900C3D" w:rsidRDefault="00900C3D" w:rsidP="00900C3D">
      <w:pPr>
        <w:spacing w:after="13" w:line="270" w:lineRule="auto"/>
        <w:ind w:left="1455" w:right="1502"/>
        <w:jc w:val="center"/>
        <w:rPr>
          <w:b/>
        </w:rPr>
      </w:pPr>
    </w:p>
    <w:p w:rsidR="00900C3D" w:rsidRDefault="00900C3D" w:rsidP="00900C3D">
      <w:pPr>
        <w:spacing w:after="13" w:line="270" w:lineRule="auto"/>
        <w:ind w:left="1455" w:right="1502"/>
        <w:jc w:val="center"/>
        <w:rPr>
          <w:b/>
        </w:rPr>
      </w:pPr>
    </w:p>
    <w:p w:rsidR="00900C3D" w:rsidRDefault="00900C3D" w:rsidP="00900C3D">
      <w:pPr>
        <w:spacing w:after="13" w:line="270" w:lineRule="auto"/>
        <w:ind w:left="1455" w:right="1502"/>
        <w:jc w:val="center"/>
        <w:rPr>
          <w:b/>
        </w:rPr>
      </w:pPr>
    </w:p>
    <w:p w:rsidR="00900C3D" w:rsidRDefault="00900C3D" w:rsidP="00900C3D">
      <w:pPr>
        <w:spacing w:after="13" w:line="270" w:lineRule="auto"/>
        <w:ind w:left="1455" w:right="1502"/>
        <w:jc w:val="center"/>
      </w:pPr>
      <w:r>
        <w:rPr>
          <w:b/>
        </w:rPr>
        <w:t xml:space="preserve">ПОЛОЖЕНИЕ  </w:t>
      </w:r>
    </w:p>
    <w:p w:rsidR="00900C3D" w:rsidRDefault="00900C3D" w:rsidP="00900C3D">
      <w:pPr>
        <w:spacing w:after="13" w:line="270" w:lineRule="auto"/>
        <w:ind w:left="1455" w:right="1382"/>
        <w:jc w:val="center"/>
      </w:pPr>
      <w:r>
        <w:rPr>
          <w:b/>
        </w:rPr>
        <w:t xml:space="preserve">о родительском контроле за организацией горячего </w:t>
      </w:r>
      <w:proofErr w:type="gramStart"/>
      <w:r>
        <w:rPr>
          <w:b/>
        </w:rPr>
        <w:t>питания  в</w:t>
      </w:r>
      <w:proofErr w:type="gramEnd"/>
      <w:r>
        <w:rPr>
          <w:b/>
        </w:rPr>
        <w:t xml:space="preserve"> </w:t>
      </w:r>
      <w:r w:rsidR="0052060B">
        <w:rPr>
          <w:b/>
        </w:rPr>
        <w:t>МАОУ «</w:t>
      </w:r>
      <w:r>
        <w:rPr>
          <w:b/>
        </w:rPr>
        <w:t>СОШ</w:t>
      </w:r>
      <w:r w:rsidR="0052060B">
        <w:rPr>
          <w:b/>
        </w:rPr>
        <w:t xml:space="preserve"> №50 г.Улан-Удэ</w:t>
      </w:r>
      <w:r>
        <w:rPr>
          <w:b/>
        </w:rPr>
        <w:t xml:space="preserve">» </w:t>
      </w:r>
    </w:p>
    <w:p w:rsidR="00900C3D" w:rsidRDefault="00900C3D" w:rsidP="00900C3D">
      <w:pPr>
        <w:spacing w:after="30" w:line="259" w:lineRule="auto"/>
        <w:ind w:left="708" w:firstLine="0"/>
        <w:jc w:val="left"/>
      </w:pPr>
      <w:r>
        <w:t xml:space="preserve"> </w:t>
      </w:r>
    </w:p>
    <w:p w:rsidR="00900C3D" w:rsidRDefault="00900C3D" w:rsidP="00900C3D">
      <w:pPr>
        <w:numPr>
          <w:ilvl w:val="0"/>
          <w:numId w:val="1"/>
        </w:numPr>
        <w:spacing w:after="0" w:line="259" w:lineRule="auto"/>
        <w:ind w:hanging="240"/>
        <w:jc w:val="left"/>
      </w:pPr>
      <w:r>
        <w:rPr>
          <w:b/>
        </w:rPr>
        <w:t xml:space="preserve">Общие положения  </w:t>
      </w:r>
    </w:p>
    <w:p w:rsidR="00900C3D" w:rsidRDefault="00900C3D" w:rsidP="00900C3D">
      <w:pPr>
        <w:numPr>
          <w:ilvl w:val="1"/>
          <w:numId w:val="1"/>
        </w:numPr>
        <w:spacing w:after="4" w:line="275" w:lineRule="auto"/>
        <w:ind w:right="47" w:firstLine="708"/>
      </w:pPr>
      <w:r>
        <w:t>Настоящее Положение о родительском контроле за ор</w:t>
      </w:r>
      <w:r w:rsidR="0052060B">
        <w:t xml:space="preserve">ганизацией горячего питания в МАОУ </w:t>
      </w:r>
      <w:proofErr w:type="gramStart"/>
      <w:r w:rsidR="0052060B">
        <w:t>«</w:t>
      </w:r>
      <w:r>
        <w:t xml:space="preserve"> СОШ</w:t>
      </w:r>
      <w:proofErr w:type="gramEnd"/>
      <w:r w:rsidR="0052060B">
        <w:t xml:space="preserve"> №50г.Улан-Удэ</w:t>
      </w:r>
      <w:r>
        <w:t xml:space="preserve">» (далее-Положение) регулирует деятельность группы </w:t>
      </w:r>
      <w:r>
        <w:tab/>
        <w:t xml:space="preserve">родительского </w:t>
      </w:r>
      <w:r>
        <w:tab/>
        <w:t xml:space="preserve">контроля </w:t>
      </w:r>
      <w:r>
        <w:tab/>
        <w:t xml:space="preserve">за </w:t>
      </w:r>
      <w:r>
        <w:tab/>
        <w:t>органи</w:t>
      </w:r>
      <w:r w:rsidR="0052060B">
        <w:t xml:space="preserve">зацией </w:t>
      </w:r>
      <w:r w:rsidR="0052060B">
        <w:tab/>
        <w:t xml:space="preserve">горячего </w:t>
      </w:r>
      <w:r w:rsidR="0052060B">
        <w:tab/>
        <w:t xml:space="preserve">питания </w:t>
      </w:r>
      <w:r w:rsidR="0052060B">
        <w:tab/>
        <w:t xml:space="preserve">в </w:t>
      </w:r>
      <w:r w:rsidR="0052060B">
        <w:tab/>
        <w:t>МАОУ «</w:t>
      </w:r>
      <w:r>
        <w:t xml:space="preserve"> СОШ</w:t>
      </w:r>
      <w:r w:rsidR="0052060B">
        <w:t xml:space="preserve"> № 50г.Улан-Удэ»</w:t>
      </w:r>
      <w:r>
        <w:t xml:space="preserve">». </w:t>
      </w:r>
    </w:p>
    <w:p w:rsidR="00900C3D" w:rsidRDefault="00900C3D" w:rsidP="00900C3D">
      <w:pPr>
        <w:numPr>
          <w:ilvl w:val="1"/>
          <w:numId w:val="1"/>
        </w:numPr>
        <w:ind w:right="47" w:firstLine="708"/>
      </w:pPr>
      <w:r>
        <w:t xml:space="preserve">Группа родительского контроля за организацией горячего питания </w:t>
      </w:r>
      <w:proofErr w:type="gramStart"/>
      <w:r>
        <w:t>- это</w:t>
      </w:r>
      <w:proofErr w:type="gramEnd"/>
      <w:r>
        <w:t xml:space="preserve"> группа представителей родительской общественности численностью не более 3 (трёх) человек.  </w:t>
      </w:r>
    </w:p>
    <w:p w:rsidR="00900C3D" w:rsidRDefault="00900C3D" w:rsidP="00900C3D">
      <w:pPr>
        <w:numPr>
          <w:ilvl w:val="1"/>
          <w:numId w:val="1"/>
        </w:numPr>
        <w:ind w:right="47" w:firstLine="708"/>
      </w:pPr>
      <w:r>
        <w:t xml:space="preserve">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 питания.  </w:t>
      </w:r>
    </w:p>
    <w:p w:rsidR="00900C3D" w:rsidRDefault="00900C3D" w:rsidP="00900C3D">
      <w:pPr>
        <w:numPr>
          <w:ilvl w:val="1"/>
          <w:numId w:val="1"/>
        </w:numPr>
        <w:ind w:right="47" w:firstLine="708"/>
      </w:pPr>
      <w:r>
        <w:t xml:space="preserve">Группа контроля организуется в целях:  </w:t>
      </w:r>
    </w:p>
    <w:p w:rsidR="00900C3D" w:rsidRDefault="00900C3D" w:rsidP="00900C3D">
      <w:pPr>
        <w:numPr>
          <w:ilvl w:val="0"/>
          <w:numId w:val="2"/>
        </w:numPr>
        <w:ind w:right="47" w:firstLine="708"/>
      </w:pPr>
      <w:r>
        <w:t xml:space="preserve">обеспечения сбалансированного питания детей;  </w:t>
      </w:r>
    </w:p>
    <w:p w:rsidR="00900C3D" w:rsidRDefault="00900C3D" w:rsidP="00900C3D">
      <w:pPr>
        <w:numPr>
          <w:ilvl w:val="0"/>
          <w:numId w:val="2"/>
        </w:numPr>
        <w:ind w:right="47" w:firstLine="708"/>
      </w:pPr>
      <w:r>
        <w:t xml:space="preserve">охраны и укрепления их физического и психического здоровья;  </w:t>
      </w:r>
    </w:p>
    <w:p w:rsidR="00900C3D" w:rsidRDefault="00900C3D" w:rsidP="00900C3D">
      <w:pPr>
        <w:numPr>
          <w:ilvl w:val="0"/>
          <w:numId w:val="2"/>
        </w:numPr>
        <w:ind w:right="47" w:firstLine="708"/>
      </w:pPr>
      <w:r>
        <w:t>осуществлением контроля за созданием необходимых условий для организации питани</w:t>
      </w:r>
      <w:r w:rsidR="0052060B">
        <w:t>я в МАОУ «СОШ №50 г.Улан-Удэ</w:t>
      </w:r>
      <w:r>
        <w:t xml:space="preserve">». </w:t>
      </w:r>
    </w:p>
    <w:p w:rsidR="00900C3D" w:rsidRDefault="00900C3D" w:rsidP="00900C3D">
      <w:pPr>
        <w:numPr>
          <w:ilvl w:val="1"/>
          <w:numId w:val="3"/>
        </w:numPr>
        <w:ind w:right="47" w:firstLine="708"/>
      </w:pPr>
      <w:r>
        <w:t xml:space="preserve">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  </w:t>
      </w:r>
    </w:p>
    <w:p w:rsidR="00900C3D" w:rsidRDefault="00900C3D" w:rsidP="00900C3D">
      <w:pPr>
        <w:numPr>
          <w:ilvl w:val="1"/>
          <w:numId w:val="3"/>
        </w:numPr>
        <w:ind w:right="47" w:firstLine="708"/>
      </w:pPr>
      <w:r>
        <w:t xml:space="preserve">Группа контроля создается на основании приказа директора школы сроком на 1 год.  </w:t>
      </w:r>
    </w:p>
    <w:p w:rsidR="00900C3D" w:rsidRDefault="00900C3D" w:rsidP="00900C3D">
      <w:pPr>
        <w:numPr>
          <w:ilvl w:val="1"/>
          <w:numId w:val="3"/>
        </w:numPr>
        <w:ind w:right="47" w:firstLine="708"/>
      </w:pPr>
      <w:r>
        <w:t xml:space="preserve">В состав группы могут входить родители, имеющие медицинскую книжку </w:t>
      </w:r>
    </w:p>
    <w:p w:rsidR="00900C3D" w:rsidRDefault="00900C3D" w:rsidP="00900C3D">
      <w:pPr>
        <w:spacing w:after="31" w:line="259" w:lineRule="auto"/>
        <w:ind w:left="708" w:firstLine="0"/>
        <w:jc w:val="left"/>
      </w:pPr>
      <w:r>
        <w:t xml:space="preserve"> </w:t>
      </w:r>
    </w:p>
    <w:p w:rsidR="00900C3D" w:rsidRDefault="00900C3D" w:rsidP="00900C3D">
      <w:pPr>
        <w:numPr>
          <w:ilvl w:val="0"/>
          <w:numId w:val="4"/>
        </w:numPr>
        <w:ind w:right="3603"/>
      </w:pPr>
      <w:r>
        <w:rPr>
          <w:b/>
        </w:rPr>
        <w:t xml:space="preserve">Задачи группы родительского </w:t>
      </w:r>
      <w:proofErr w:type="gramStart"/>
      <w:r>
        <w:rPr>
          <w:b/>
        </w:rPr>
        <w:t xml:space="preserve">контроля  </w:t>
      </w:r>
      <w:r>
        <w:t>Перед</w:t>
      </w:r>
      <w:proofErr w:type="gramEnd"/>
      <w:r>
        <w:t xml:space="preserve"> группой контроля стоят следующие задачи: </w:t>
      </w:r>
    </w:p>
    <w:p w:rsidR="00900C3D" w:rsidRDefault="00900C3D" w:rsidP="00900C3D">
      <w:pPr>
        <w:numPr>
          <w:ilvl w:val="1"/>
          <w:numId w:val="4"/>
        </w:numPr>
        <w:ind w:right="47" w:hanging="420"/>
      </w:pPr>
      <w:r>
        <w:t xml:space="preserve">Контроль соответствия реализуемых блюд утвержденному меню;  </w:t>
      </w:r>
    </w:p>
    <w:p w:rsidR="00900C3D" w:rsidRDefault="00900C3D" w:rsidP="00900C3D">
      <w:pPr>
        <w:numPr>
          <w:ilvl w:val="1"/>
          <w:numId w:val="4"/>
        </w:numPr>
        <w:ind w:right="47" w:hanging="420"/>
      </w:pPr>
      <w:r>
        <w:t xml:space="preserve">Контроль организации питания, в т. ч.: </w:t>
      </w:r>
    </w:p>
    <w:p w:rsidR="00900C3D" w:rsidRDefault="00900C3D" w:rsidP="00900C3D">
      <w:pPr>
        <w:numPr>
          <w:ilvl w:val="0"/>
          <w:numId w:val="5"/>
        </w:numPr>
        <w:ind w:right="47" w:firstLine="708"/>
      </w:pPr>
      <w:r>
        <w:t xml:space="preserve">выполнение выхода норм и качества блюд; </w:t>
      </w:r>
    </w:p>
    <w:p w:rsidR="00900C3D" w:rsidRDefault="00900C3D" w:rsidP="00900C3D">
      <w:pPr>
        <w:numPr>
          <w:ilvl w:val="0"/>
          <w:numId w:val="5"/>
        </w:numPr>
        <w:ind w:right="47" w:firstLine="708"/>
      </w:pPr>
      <w:r>
        <w:t xml:space="preserve">своевременность приготовления и сроки реализации приготовленных блюд;  </w:t>
      </w:r>
    </w:p>
    <w:p w:rsidR="00900C3D" w:rsidRDefault="00900C3D" w:rsidP="00900C3D">
      <w:pPr>
        <w:numPr>
          <w:ilvl w:val="0"/>
          <w:numId w:val="5"/>
        </w:numPr>
        <w:ind w:right="47" w:firstLine="708"/>
      </w:pPr>
      <w:r>
        <w:t xml:space="preserve">соблюдение сроков завоза продуктов, соответствие количества продукции накладной, качество поставляемых продуктов; </w:t>
      </w:r>
    </w:p>
    <w:p w:rsidR="00900C3D" w:rsidRDefault="00900C3D" w:rsidP="00900C3D">
      <w:pPr>
        <w:numPr>
          <w:ilvl w:val="0"/>
          <w:numId w:val="5"/>
        </w:numPr>
        <w:ind w:right="47" w:firstLine="708"/>
      </w:pPr>
      <w:r>
        <w:t xml:space="preserve">обоснованность замены блюд;  </w:t>
      </w:r>
    </w:p>
    <w:p w:rsidR="00900C3D" w:rsidRDefault="00900C3D" w:rsidP="00900C3D">
      <w:pPr>
        <w:numPr>
          <w:ilvl w:val="0"/>
          <w:numId w:val="5"/>
        </w:numPr>
        <w:ind w:right="47" w:firstLine="708"/>
      </w:pPr>
      <w:r>
        <w:t xml:space="preserve">технология приготовления питания;  </w:t>
      </w:r>
    </w:p>
    <w:p w:rsidR="00900C3D" w:rsidRDefault="00900C3D" w:rsidP="00900C3D">
      <w:pPr>
        <w:numPr>
          <w:ilvl w:val="0"/>
          <w:numId w:val="5"/>
        </w:numPr>
        <w:ind w:right="47" w:firstLine="708"/>
      </w:pPr>
      <w:r>
        <w:t xml:space="preserve">температура подаваемых блюд;  </w:t>
      </w:r>
    </w:p>
    <w:p w:rsidR="00900C3D" w:rsidRDefault="00900C3D" w:rsidP="00900C3D">
      <w:pPr>
        <w:numPr>
          <w:ilvl w:val="0"/>
          <w:numId w:val="5"/>
        </w:numPr>
        <w:ind w:right="47" w:firstLine="708"/>
      </w:pPr>
      <w:r>
        <w:t xml:space="preserve">культура организации питания;  </w:t>
      </w:r>
    </w:p>
    <w:p w:rsidR="00900C3D" w:rsidRDefault="00900C3D" w:rsidP="00900C3D">
      <w:pPr>
        <w:numPr>
          <w:ilvl w:val="0"/>
          <w:numId w:val="5"/>
        </w:numPr>
        <w:ind w:right="47" w:firstLine="708"/>
      </w:pPr>
      <w:r>
        <w:lastRenderedPageBreak/>
        <w:t xml:space="preserve">количество пищевых отходов; </w:t>
      </w:r>
    </w:p>
    <w:p w:rsidR="00900C3D" w:rsidRDefault="00900C3D" w:rsidP="00900C3D">
      <w:pPr>
        <w:numPr>
          <w:ilvl w:val="0"/>
          <w:numId w:val="5"/>
        </w:numPr>
        <w:ind w:right="47" w:firstLine="708"/>
      </w:pPr>
      <w:r>
        <w:t xml:space="preserve">сохранность и правила хранения продуктов; </w:t>
      </w:r>
    </w:p>
    <w:p w:rsidR="00900C3D" w:rsidRDefault="00900C3D" w:rsidP="00900C3D">
      <w:pPr>
        <w:numPr>
          <w:ilvl w:val="0"/>
          <w:numId w:val="5"/>
        </w:numPr>
        <w:ind w:right="47" w:firstLine="708"/>
      </w:pPr>
      <w:r>
        <w:t xml:space="preserve">калорийность питания.  </w:t>
      </w:r>
    </w:p>
    <w:p w:rsidR="00900C3D" w:rsidRDefault="00900C3D" w:rsidP="00900C3D">
      <w:pPr>
        <w:ind w:left="0" w:right="47" w:firstLine="708"/>
      </w:pPr>
      <w:r>
        <w:t xml:space="preserve">2.3. Координация деятельности образовательных организаций и поставщика услуги по организации питания обучающихся в образовательных организациях.  </w:t>
      </w:r>
    </w:p>
    <w:p w:rsidR="00900C3D" w:rsidRDefault="00900C3D" w:rsidP="00900C3D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:rsidR="00900C3D" w:rsidRDefault="00900C3D" w:rsidP="00900C3D">
      <w:pPr>
        <w:numPr>
          <w:ilvl w:val="0"/>
          <w:numId w:val="6"/>
        </w:numPr>
        <w:spacing w:after="0" w:line="259" w:lineRule="auto"/>
        <w:ind w:hanging="240"/>
        <w:jc w:val="left"/>
      </w:pPr>
      <w:r>
        <w:rPr>
          <w:b/>
        </w:rPr>
        <w:t xml:space="preserve">Организационные методы, виды и формы контроля </w:t>
      </w:r>
    </w:p>
    <w:p w:rsidR="00900C3D" w:rsidRDefault="00900C3D" w:rsidP="00900C3D">
      <w:pPr>
        <w:ind w:left="703" w:right="47"/>
      </w:pPr>
      <w:r>
        <w:t xml:space="preserve">3.1. Контроль осуществляется с использованием следующих методов и форм: </w:t>
      </w:r>
    </w:p>
    <w:p w:rsidR="00900C3D" w:rsidRDefault="00900C3D" w:rsidP="00900C3D">
      <w:pPr>
        <w:numPr>
          <w:ilvl w:val="0"/>
          <w:numId w:val="7"/>
        </w:numPr>
        <w:ind w:right="47" w:firstLine="708"/>
      </w:pPr>
      <w:r>
        <w:t xml:space="preserve">изучение документации;  </w:t>
      </w:r>
    </w:p>
    <w:p w:rsidR="00900C3D" w:rsidRDefault="00900C3D" w:rsidP="00900C3D">
      <w:pPr>
        <w:numPr>
          <w:ilvl w:val="0"/>
          <w:numId w:val="7"/>
        </w:numPr>
        <w:ind w:right="47" w:firstLine="708"/>
      </w:pPr>
      <w:r>
        <w:t xml:space="preserve">обследование объекта; </w:t>
      </w:r>
    </w:p>
    <w:p w:rsidR="00900C3D" w:rsidRDefault="00900C3D" w:rsidP="00900C3D">
      <w:pPr>
        <w:ind w:left="0" w:right="47" w:firstLine="708"/>
      </w:pPr>
      <w:r>
        <w:t xml:space="preserve"> -наблюдение за организацией производственного процесса и процесса питания в общеобразовательной организации; </w:t>
      </w:r>
    </w:p>
    <w:p w:rsidR="00900C3D" w:rsidRDefault="00900C3D" w:rsidP="00900C3D">
      <w:pPr>
        <w:numPr>
          <w:ilvl w:val="0"/>
          <w:numId w:val="7"/>
        </w:numPr>
        <w:ind w:right="47" w:firstLine="708"/>
      </w:pPr>
      <w:r>
        <w:t xml:space="preserve">беседа с персоналом; </w:t>
      </w:r>
    </w:p>
    <w:p w:rsidR="00900C3D" w:rsidRDefault="00900C3D" w:rsidP="00900C3D">
      <w:pPr>
        <w:numPr>
          <w:ilvl w:val="0"/>
          <w:numId w:val="7"/>
        </w:numPr>
        <w:ind w:right="47" w:firstLine="708"/>
      </w:pPr>
      <w:r>
        <w:t xml:space="preserve">анкетирование родителей и детей (приложение 1);  </w:t>
      </w:r>
    </w:p>
    <w:p w:rsidR="00900C3D" w:rsidRDefault="00900C3D" w:rsidP="00900C3D">
      <w:pPr>
        <w:numPr>
          <w:ilvl w:val="0"/>
          <w:numId w:val="7"/>
        </w:numPr>
        <w:ind w:right="47" w:firstLine="708"/>
      </w:pPr>
      <w:r>
        <w:t xml:space="preserve">участие в работе школьной комиссии (приложение 2);  </w:t>
      </w:r>
    </w:p>
    <w:p w:rsidR="00900C3D" w:rsidRDefault="00900C3D" w:rsidP="00900C3D">
      <w:pPr>
        <w:numPr>
          <w:ilvl w:val="0"/>
          <w:numId w:val="7"/>
        </w:numPr>
        <w:ind w:right="47" w:firstLine="708"/>
      </w:pPr>
      <w:r>
        <w:t xml:space="preserve">инструментальный метод (с использованием контрольно-измерительных приборов) и иных правомерных методов, способствующих достижению контроля. </w:t>
      </w:r>
    </w:p>
    <w:p w:rsidR="00900C3D" w:rsidRDefault="00900C3D" w:rsidP="00900C3D">
      <w:pPr>
        <w:numPr>
          <w:ilvl w:val="1"/>
          <w:numId w:val="8"/>
        </w:numPr>
        <w:ind w:right="47" w:firstLine="708"/>
      </w:pPr>
      <w:r>
        <w:t xml:space="preserve">Контроль осуществляется в виде плановых и оперативных проверок.  </w:t>
      </w:r>
    </w:p>
    <w:p w:rsidR="00900C3D" w:rsidRDefault="00900C3D" w:rsidP="00900C3D">
      <w:pPr>
        <w:numPr>
          <w:ilvl w:val="1"/>
          <w:numId w:val="8"/>
        </w:numPr>
        <w:ind w:right="47" w:firstLine="708"/>
      </w:pPr>
      <w:r>
        <w:t xml:space="preserve">Плановые проверки осуществляются в соответствии с утвержденным руководителем образовательной организации планом на учебный год.  </w:t>
      </w:r>
    </w:p>
    <w:p w:rsidR="00900C3D" w:rsidRDefault="00900C3D" w:rsidP="00900C3D">
      <w:pPr>
        <w:numPr>
          <w:ilvl w:val="1"/>
          <w:numId w:val="8"/>
        </w:numPr>
        <w:ind w:right="47" w:firstLine="708"/>
      </w:pPr>
      <w:r>
        <w:t xml:space="preserve">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вопроса.  </w:t>
      </w:r>
    </w:p>
    <w:p w:rsidR="00900C3D" w:rsidRDefault="00900C3D" w:rsidP="00900C3D">
      <w:pPr>
        <w:numPr>
          <w:ilvl w:val="1"/>
          <w:numId w:val="8"/>
        </w:numPr>
        <w:ind w:right="47" w:firstLine="708"/>
      </w:pPr>
      <w:r>
        <w:t xml:space="preserve">Результаты контроля отражаются в акте.  </w:t>
      </w:r>
    </w:p>
    <w:p w:rsidR="00900C3D" w:rsidRDefault="00900C3D" w:rsidP="00900C3D">
      <w:pPr>
        <w:numPr>
          <w:ilvl w:val="1"/>
          <w:numId w:val="8"/>
        </w:numPr>
        <w:ind w:right="47" w:firstLine="708"/>
      </w:pPr>
      <w:r>
        <w:t xml:space="preserve">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 </w:t>
      </w:r>
    </w:p>
    <w:p w:rsidR="00900C3D" w:rsidRDefault="00900C3D" w:rsidP="00900C3D">
      <w:pPr>
        <w:spacing w:after="27" w:line="259" w:lineRule="auto"/>
        <w:ind w:left="708" w:firstLine="0"/>
        <w:jc w:val="left"/>
      </w:pPr>
      <w:r>
        <w:rPr>
          <w:b/>
        </w:rPr>
        <w:t xml:space="preserve"> </w:t>
      </w:r>
    </w:p>
    <w:p w:rsidR="00900C3D" w:rsidRDefault="00900C3D" w:rsidP="00900C3D">
      <w:pPr>
        <w:numPr>
          <w:ilvl w:val="0"/>
          <w:numId w:val="9"/>
        </w:numPr>
        <w:spacing w:after="0" w:line="259" w:lineRule="auto"/>
        <w:ind w:hanging="240"/>
        <w:jc w:val="left"/>
      </w:pPr>
      <w:r>
        <w:rPr>
          <w:b/>
        </w:rPr>
        <w:t xml:space="preserve">Направления деятельности группы родительского контроля  </w:t>
      </w:r>
    </w:p>
    <w:p w:rsidR="00900C3D" w:rsidRDefault="00900C3D" w:rsidP="00900C3D">
      <w:pPr>
        <w:numPr>
          <w:ilvl w:val="1"/>
          <w:numId w:val="9"/>
        </w:numPr>
        <w:ind w:right="47" w:firstLine="708"/>
      </w:pPr>
      <w:r>
        <w:t xml:space="preserve">Группа родительского контроля содействует администрации образовательной организации в организации питания обучающихся, вносит предложения по улучшению обслуживания.  </w:t>
      </w:r>
    </w:p>
    <w:p w:rsidR="00900C3D" w:rsidRDefault="00900C3D" w:rsidP="00900C3D">
      <w:pPr>
        <w:numPr>
          <w:ilvl w:val="1"/>
          <w:numId w:val="9"/>
        </w:numPr>
        <w:ind w:right="47" w:firstLine="708"/>
      </w:pPr>
      <w:r>
        <w:t xml:space="preserve">Группа родительского контроля контролирует:  </w:t>
      </w:r>
    </w:p>
    <w:p w:rsidR="00900C3D" w:rsidRDefault="00900C3D" w:rsidP="00900C3D">
      <w:pPr>
        <w:numPr>
          <w:ilvl w:val="0"/>
          <w:numId w:val="10"/>
        </w:numPr>
        <w:ind w:right="47" w:firstLine="708"/>
      </w:pPr>
      <w:r>
        <w:t xml:space="preserve">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 </w:t>
      </w:r>
    </w:p>
    <w:p w:rsidR="00900C3D" w:rsidRDefault="00900C3D" w:rsidP="00900C3D">
      <w:pPr>
        <w:numPr>
          <w:ilvl w:val="0"/>
          <w:numId w:val="10"/>
        </w:numPr>
        <w:ind w:right="47" w:firstLine="708"/>
      </w:pPr>
      <w:r>
        <w:t xml:space="preserve">организацию питания обучающихся (соблюдение режима питания, раздачу пищи, гигиену приема пищи, качество и количество пищи, оформление блюд) </w:t>
      </w:r>
    </w:p>
    <w:p w:rsidR="00900C3D" w:rsidRDefault="00900C3D" w:rsidP="00900C3D">
      <w:pPr>
        <w:ind w:left="0" w:right="47" w:firstLine="708"/>
      </w:pPr>
      <w:r>
        <w:t xml:space="preserve">4.3.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  </w:t>
      </w:r>
    </w:p>
    <w:p w:rsidR="00900C3D" w:rsidRDefault="00900C3D" w:rsidP="00900C3D">
      <w:pPr>
        <w:spacing w:after="27" w:line="259" w:lineRule="auto"/>
        <w:ind w:left="708" w:firstLine="0"/>
        <w:jc w:val="left"/>
      </w:pPr>
      <w:r>
        <w:rPr>
          <w:b/>
        </w:rPr>
        <w:t xml:space="preserve"> </w:t>
      </w:r>
    </w:p>
    <w:p w:rsidR="00900C3D" w:rsidRDefault="00900C3D" w:rsidP="00900C3D">
      <w:pPr>
        <w:numPr>
          <w:ilvl w:val="0"/>
          <w:numId w:val="11"/>
        </w:numPr>
        <w:spacing w:after="0" w:line="259" w:lineRule="auto"/>
        <w:ind w:hanging="240"/>
        <w:jc w:val="left"/>
      </w:pPr>
      <w:r>
        <w:rPr>
          <w:b/>
        </w:rPr>
        <w:t xml:space="preserve">Права группы родительского контроля Группа контроля имеет право:  </w:t>
      </w:r>
    </w:p>
    <w:p w:rsidR="00900C3D" w:rsidRDefault="00900C3D" w:rsidP="00900C3D">
      <w:pPr>
        <w:numPr>
          <w:ilvl w:val="1"/>
          <w:numId w:val="11"/>
        </w:numPr>
        <w:ind w:right="47" w:firstLine="708"/>
      </w:pPr>
      <w:r>
        <w:t xml:space="preserve">Выносить на обсуждение конкретные предложения по организации питания в образовательной организации, контролировать выполнение принятых решений.  </w:t>
      </w:r>
    </w:p>
    <w:p w:rsidR="00900C3D" w:rsidRDefault="00900C3D" w:rsidP="00900C3D">
      <w:pPr>
        <w:numPr>
          <w:ilvl w:val="1"/>
          <w:numId w:val="11"/>
        </w:numPr>
        <w:ind w:right="47" w:firstLine="708"/>
      </w:pPr>
      <w:r>
        <w:t xml:space="preserve">Давать рекомендации, направленные на улучшение питания в образовательной организации.  </w:t>
      </w:r>
    </w:p>
    <w:p w:rsidR="00900C3D" w:rsidRDefault="00900C3D" w:rsidP="00900C3D">
      <w:pPr>
        <w:numPr>
          <w:ilvl w:val="1"/>
          <w:numId w:val="11"/>
        </w:numPr>
        <w:ind w:right="47" w:firstLine="708"/>
      </w:pPr>
      <w:r>
        <w:t>Ходатайствовать перед администрацией образовательной организации о поощрении или наказании работников, связанных с организацией питания</w:t>
      </w:r>
      <w:r>
        <w:rPr>
          <w:rFonts w:ascii="Calibri" w:eastAsia="Calibri" w:hAnsi="Calibri" w:cs="Calibri"/>
          <w:sz w:val="22"/>
        </w:rPr>
        <w:t xml:space="preserve">. </w:t>
      </w:r>
    </w:p>
    <w:p w:rsidR="00900C3D" w:rsidRDefault="00900C3D" w:rsidP="00900C3D">
      <w:pPr>
        <w:spacing w:after="0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00C3D" w:rsidRDefault="00900C3D" w:rsidP="00900C3D">
      <w:pPr>
        <w:spacing w:after="0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00C3D" w:rsidRDefault="00900C3D" w:rsidP="00900C3D">
      <w:pPr>
        <w:spacing w:after="0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00C3D" w:rsidRDefault="00900C3D" w:rsidP="00900C3D">
      <w:pPr>
        <w:spacing w:after="0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00C3D" w:rsidRDefault="00900C3D" w:rsidP="00900C3D">
      <w:pPr>
        <w:spacing w:after="0" w:line="259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00C3D" w:rsidRDefault="00900C3D" w:rsidP="00900C3D">
      <w:pPr>
        <w:spacing w:after="0" w:line="259" w:lineRule="auto"/>
        <w:ind w:left="0" w:right="391" w:firstLine="0"/>
        <w:jc w:val="right"/>
      </w:pPr>
      <w:r>
        <w:rPr>
          <w:i/>
        </w:rPr>
        <w:t xml:space="preserve">Приложение 1 к положению  </w:t>
      </w:r>
    </w:p>
    <w:p w:rsidR="00900C3D" w:rsidRDefault="00900C3D" w:rsidP="00900C3D">
      <w:pPr>
        <w:spacing w:after="57" w:line="259" w:lineRule="auto"/>
        <w:ind w:left="708" w:firstLine="0"/>
        <w:jc w:val="left"/>
      </w:pPr>
      <w:r>
        <w:t xml:space="preserve"> </w:t>
      </w:r>
    </w:p>
    <w:p w:rsidR="00900C3D" w:rsidRDefault="00900C3D" w:rsidP="00900C3D">
      <w:pPr>
        <w:spacing w:after="0" w:line="259" w:lineRule="auto"/>
        <w:ind w:left="1927" w:firstLine="0"/>
        <w:jc w:val="left"/>
      </w:pPr>
      <w:r>
        <w:rPr>
          <w:b/>
          <w:sz w:val="26"/>
        </w:rPr>
        <w:t xml:space="preserve">Анкета школьника (заполняется вместе с родителями) </w:t>
      </w:r>
    </w:p>
    <w:p w:rsidR="00900C3D" w:rsidRDefault="00900C3D" w:rsidP="00900C3D">
      <w:pPr>
        <w:spacing w:after="5" w:line="271" w:lineRule="auto"/>
        <w:ind w:left="0" w:firstLine="708"/>
        <w:jc w:val="left"/>
      </w:pPr>
      <w:r>
        <w:rPr>
          <w:sz w:val="26"/>
        </w:rPr>
        <w:t xml:space="preserve">Пожалуйста, выберите варианты ответов. Если требуется развёрнутый ответ или дополнительные пояснения, впишите в специальную строку. </w:t>
      </w:r>
    </w:p>
    <w:p w:rsidR="00900C3D" w:rsidRDefault="00900C3D" w:rsidP="00900C3D">
      <w:pPr>
        <w:spacing w:after="26" w:line="259" w:lineRule="auto"/>
        <w:ind w:left="708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1. Удовлетворяет ли вас система организации питания в школе?  </w:t>
      </w:r>
    </w:p>
    <w:p w:rsidR="00900C3D" w:rsidRDefault="00900C3D" w:rsidP="00900C3D">
      <w:pPr>
        <w:numPr>
          <w:ilvl w:val="0"/>
          <w:numId w:val="12"/>
        </w:numPr>
        <w:spacing w:after="5" w:line="271" w:lineRule="auto"/>
        <w:ind w:hanging="708"/>
        <w:jc w:val="left"/>
      </w:pPr>
      <w:r>
        <w:rPr>
          <w:sz w:val="26"/>
        </w:rPr>
        <w:t xml:space="preserve">Да  </w:t>
      </w:r>
    </w:p>
    <w:p w:rsidR="00900C3D" w:rsidRDefault="00900C3D" w:rsidP="00900C3D">
      <w:pPr>
        <w:numPr>
          <w:ilvl w:val="0"/>
          <w:numId w:val="12"/>
        </w:numPr>
        <w:spacing w:after="5" w:line="271" w:lineRule="auto"/>
        <w:ind w:hanging="708"/>
        <w:jc w:val="left"/>
      </w:pPr>
      <w:r>
        <w:rPr>
          <w:sz w:val="26"/>
        </w:rPr>
        <w:t xml:space="preserve">Нет  </w:t>
      </w:r>
    </w:p>
    <w:p w:rsidR="00900C3D" w:rsidRDefault="00900C3D" w:rsidP="00900C3D">
      <w:pPr>
        <w:numPr>
          <w:ilvl w:val="0"/>
          <w:numId w:val="12"/>
        </w:numPr>
        <w:spacing w:after="5" w:line="271" w:lineRule="auto"/>
        <w:ind w:hanging="708"/>
        <w:jc w:val="left"/>
      </w:pPr>
      <w:r>
        <w:rPr>
          <w:sz w:val="26"/>
        </w:rPr>
        <w:t xml:space="preserve">Затрудняюсь ответить </w:t>
      </w:r>
    </w:p>
    <w:p w:rsidR="00900C3D" w:rsidRDefault="00900C3D" w:rsidP="00900C3D">
      <w:pPr>
        <w:spacing w:after="26" w:line="259" w:lineRule="auto"/>
        <w:ind w:left="0" w:firstLine="0"/>
        <w:jc w:val="left"/>
      </w:pPr>
      <w:r>
        <w:rPr>
          <w:sz w:val="26"/>
        </w:rPr>
        <w:t xml:space="preserve"> 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2. Удовлетворяет ли вас санитарное состояние школьной столовой?  </w:t>
      </w:r>
    </w:p>
    <w:p w:rsidR="00900C3D" w:rsidRDefault="00900C3D" w:rsidP="00900C3D">
      <w:pPr>
        <w:numPr>
          <w:ilvl w:val="0"/>
          <w:numId w:val="13"/>
        </w:numPr>
        <w:spacing w:after="5" w:line="271" w:lineRule="auto"/>
        <w:ind w:hanging="773"/>
        <w:jc w:val="left"/>
      </w:pPr>
      <w:r>
        <w:rPr>
          <w:sz w:val="26"/>
        </w:rPr>
        <w:t xml:space="preserve">Да  </w:t>
      </w:r>
    </w:p>
    <w:p w:rsidR="00900C3D" w:rsidRDefault="00900C3D" w:rsidP="00900C3D">
      <w:pPr>
        <w:numPr>
          <w:ilvl w:val="0"/>
          <w:numId w:val="13"/>
        </w:numPr>
        <w:spacing w:after="5" w:line="271" w:lineRule="auto"/>
        <w:ind w:hanging="773"/>
        <w:jc w:val="left"/>
      </w:pPr>
      <w:r>
        <w:rPr>
          <w:sz w:val="26"/>
        </w:rPr>
        <w:t xml:space="preserve">нет  </w:t>
      </w:r>
    </w:p>
    <w:p w:rsidR="00900C3D" w:rsidRDefault="00900C3D" w:rsidP="00900C3D">
      <w:pPr>
        <w:numPr>
          <w:ilvl w:val="0"/>
          <w:numId w:val="13"/>
        </w:numPr>
        <w:spacing w:after="5" w:line="271" w:lineRule="auto"/>
        <w:ind w:hanging="773"/>
        <w:jc w:val="left"/>
      </w:pPr>
      <w:r>
        <w:rPr>
          <w:sz w:val="26"/>
        </w:rPr>
        <w:t xml:space="preserve">затрудняюсь ответить  </w:t>
      </w:r>
    </w:p>
    <w:p w:rsidR="00900C3D" w:rsidRDefault="00900C3D" w:rsidP="00900C3D">
      <w:pPr>
        <w:spacing w:after="2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3. Питаетесь ли вы в школьной столовой? </w:t>
      </w:r>
    </w:p>
    <w:p w:rsidR="00900C3D" w:rsidRDefault="00900C3D" w:rsidP="00900C3D">
      <w:pPr>
        <w:numPr>
          <w:ilvl w:val="0"/>
          <w:numId w:val="14"/>
        </w:numPr>
        <w:spacing w:after="5" w:line="271" w:lineRule="auto"/>
        <w:ind w:hanging="773"/>
        <w:jc w:val="left"/>
      </w:pPr>
      <w:r>
        <w:rPr>
          <w:sz w:val="26"/>
        </w:rPr>
        <w:t xml:space="preserve">Да  </w:t>
      </w:r>
    </w:p>
    <w:p w:rsidR="00900C3D" w:rsidRDefault="00900C3D" w:rsidP="00900C3D">
      <w:pPr>
        <w:numPr>
          <w:ilvl w:val="0"/>
          <w:numId w:val="14"/>
        </w:numPr>
        <w:spacing w:after="5" w:line="271" w:lineRule="auto"/>
        <w:ind w:hanging="773"/>
        <w:jc w:val="left"/>
      </w:pPr>
      <w:r>
        <w:rPr>
          <w:sz w:val="26"/>
        </w:rPr>
        <w:t xml:space="preserve">нет  </w:t>
      </w:r>
    </w:p>
    <w:p w:rsidR="00900C3D" w:rsidRDefault="00900C3D" w:rsidP="00900C3D">
      <w:pPr>
        <w:spacing w:after="2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3.1. Если нет, то по какой причине?  </w:t>
      </w:r>
    </w:p>
    <w:p w:rsidR="00900C3D" w:rsidRDefault="00900C3D" w:rsidP="00900C3D">
      <w:pPr>
        <w:numPr>
          <w:ilvl w:val="0"/>
          <w:numId w:val="14"/>
        </w:numPr>
        <w:spacing w:after="5" w:line="271" w:lineRule="auto"/>
        <w:ind w:hanging="773"/>
        <w:jc w:val="left"/>
      </w:pPr>
      <w:r>
        <w:rPr>
          <w:sz w:val="26"/>
        </w:rPr>
        <w:t xml:space="preserve">Не нравится  </w:t>
      </w:r>
    </w:p>
    <w:p w:rsidR="00900C3D" w:rsidRDefault="00900C3D" w:rsidP="00900C3D">
      <w:pPr>
        <w:numPr>
          <w:ilvl w:val="0"/>
          <w:numId w:val="14"/>
        </w:numPr>
        <w:spacing w:after="5" w:line="271" w:lineRule="auto"/>
        <w:ind w:hanging="773"/>
        <w:jc w:val="left"/>
      </w:pPr>
      <w:r>
        <w:rPr>
          <w:sz w:val="26"/>
        </w:rPr>
        <w:t xml:space="preserve">Не успеваете  </w:t>
      </w:r>
    </w:p>
    <w:p w:rsidR="00900C3D" w:rsidRDefault="00900C3D" w:rsidP="00900C3D">
      <w:pPr>
        <w:numPr>
          <w:ilvl w:val="0"/>
          <w:numId w:val="14"/>
        </w:numPr>
        <w:spacing w:after="5" w:line="271" w:lineRule="auto"/>
        <w:ind w:hanging="773"/>
        <w:jc w:val="left"/>
      </w:pPr>
      <w:r>
        <w:rPr>
          <w:sz w:val="26"/>
        </w:rPr>
        <w:t xml:space="preserve">Питаетесь дома  </w:t>
      </w:r>
    </w:p>
    <w:p w:rsidR="00900C3D" w:rsidRDefault="00900C3D" w:rsidP="00900C3D">
      <w:pPr>
        <w:spacing w:after="2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4. В школе вы получаете:  </w:t>
      </w:r>
    </w:p>
    <w:p w:rsidR="00900C3D" w:rsidRDefault="00900C3D" w:rsidP="00900C3D">
      <w:pPr>
        <w:numPr>
          <w:ilvl w:val="0"/>
          <w:numId w:val="15"/>
        </w:numPr>
        <w:spacing w:after="5" w:line="271" w:lineRule="auto"/>
        <w:ind w:hanging="708"/>
        <w:jc w:val="left"/>
      </w:pPr>
      <w:r>
        <w:rPr>
          <w:sz w:val="26"/>
        </w:rPr>
        <w:t xml:space="preserve">Горячий завтрак  </w:t>
      </w:r>
    </w:p>
    <w:p w:rsidR="00900C3D" w:rsidRDefault="00900C3D" w:rsidP="00900C3D">
      <w:pPr>
        <w:numPr>
          <w:ilvl w:val="0"/>
          <w:numId w:val="15"/>
        </w:numPr>
        <w:spacing w:after="5" w:line="271" w:lineRule="auto"/>
        <w:ind w:hanging="708"/>
        <w:jc w:val="left"/>
      </w:pPr>
      <w:r>
        <w:rPr>
          <w:sz w:val="26"/>
        </w:rPr>
        <w:t xml:space="preserve">Горячий обед (с первым блюдом)  </w:t>
      </w:r>
    </w:p>
    <w:p w:rsidR="00900C3D" w:rsidRDefault="00900C3D" w:rsidP="00900C3D">
      <w:pPr>
        <w:numPr>
          <w:ilvl w:val="0"/>
          <w:numId w:val="15"/>
        </w:numPr>
        <w:spacing w:after="5" w:line="271" w:lineRule="auto"/>
        <w:ind w:hanging="708"/>
        <w:jc w:val="left"/>
      </w:pPr>
      <w:r>
        <w:rPr>
          <w:sz w:val="26"/>
        </w:rPr>
        <w:t xml:space="preserve">2-разовое горячее питание (завтрак + обед) </w:t>
      </w:r>
    </w:p>
    <w:p w:rsidR="00900C3D" w:rsidRDefault="00900C3D" w:rsidP="00900C3D">
      <w:pPr>
        <w:spacing w:after="2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5. Наедаетесь ли вы в школе?  </w:t>
      </w:r>
    </w:p>
    <w:p w:rsidR="00900C3D" w:rsidRDefault="00900C3D" w:rsidP="00900C3D">
      <w:pPr>
        <w:numPr>
          <w:ilvl w:val="0"/>
          <w:numId w:val="16"/>
        </w:numPr>
        <w:spacing w:after="5" w:line="271" w:lineRule="auto"/>
        <w:ind w:right="3734" w:hanging="708"/>
        <w:jc w:val="left"/>
      </w:pPr>
      <w:proofErr w:type="gramStart"/>
      <w:r>
        <w:rPr>
          <w:sz w:val="26"/>
        </w:rPr>
        <w:t xml:space="preserve">Да  </w:t>
      </w:r>
      <w:r>
        <w:rPr>
          <w:rFonts w:ascii="Wingdings" w:eastAsia="Wingdings" w:hAnsi="Wingdings" w:cs="Wingdings"/>
          <w:sz w:val="26"/>
        </w:rPr>
        <w:t></w:t>
      </w:r>
      <w:proofErr w:type="gramEnd"/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</w:r>
      <w:r>
        <w:rPr>
          <w:sz w:val="26"/>
        </w:rPr>
        <w:t xml:space="preserve">Иногда  </w:t>
      </w:r>
    </w:p>
    <w:p w:rsidR="00900C3D" w:rsidRDefault="00900C3D" w:rsidP="00900C3D">
      <w:pPr>
        <w:numPr>
          <w:ilvl w:val="0"/>
          <w:numId w:val="16"/>
        </w:numPr>
        <w:spacing w:after="5" w:line="271" w:lineRule="auto"/>
        <w:ind w:right="3734" w:hanging="708"/>
        <w:jc w:val="left"/>
      </w:pPr>
      <w:r>
        <w:rPr>
          <w:sz w:val="26"/>
        </w:rPr>
        <w:t xml:space="preserve">Нет  </w:t>
      </w:r>
    </w:p>
    <w:p w:rsidR="00900C3D" w:rsidRDefault="00900C3D" w:rsidP="00900C3D">
      <w:pPr>
        <w:spacing w:after="24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6. Хватает ли продолжительности перемены для того, чтобы поесть в школе?  </w:t>
      </w:r>
    </w:p>
    <w:p w:rsidR="00900C3D" w:rsidRDefault="00900C3D" w:rsidP="00900C3D">
      <w:pPr>
        <w:numPr>
          <w:ilvl w:val="0"/>
          <w:numId w:val="17"/>
        </w:numPr>
        <w:spacing w:after="5" w:line="271" w:lineRule="auto"/>
        <w:ind w:hanging="708"/>
        <w:jc w:val="left"/>
      </w:pPr>
      <w:r>
        <w:rPr>
          <w:sz w:val="26"/>
        </w:rPr>
        <w:t xml:space="preserve">Да </w:t>
      </w:r>
    </w:p>
    <w:p w:rsidR="00900C3D" w:rsidRDefault="00900C3D" w:rsidP="00900C3D">
      <w:pPr>
        <w:numPr>
          <w:ilvl w:val="0"/>
          <w:numId w:val="17"/>
        </w:numPr>
        <w:spacing w:after="5" w:line="271" w:lineRule="auto"/>
        <w:ind w:hanging="708"/>
        <w:jc w:val="left"/>
      </w:pPr>
      <w:r>
        <w:rPr>
          <w:sz w:val="26"/>
        </w:rPr>
        <w:t xml:space="preserve">Нет  </w:t>
      </w:r>
    </w:p>
    <w:p w:rsidR="00900C3D" w:rsidRDefault="00900C3D" w:rsidP="00900C3D">
      <w:pPr>
        <w:spacing w:after="2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7. Нравится ли питание в школьной столовой?  </w:t>
      </w:r>
    </w:p>
    <w:p w:rsidR="00900C3D" w:rsidRDefault="00900C3D" w:rsidP="00900C3D">
      <w:pPr>
        <w:numPr>
          <w:ilvl w:val="0"/>
          <w:numId w:val="18"/>
        </w:numPr>
        <w:spacing w:after="5" w:line="271" w:lineRule="auto"/>
        <w:ind w:hanging="773"/>
        <w:jc w:val="left"/>
      </w:pPr>
      <w:r>
        <w:rPr>
          <w:sz w:val="26"/>
        </w:rPr>
        <w:t xml:space="preserve">Да  </w:t>
      </w:r>
    </w:p>
    <w:p w:rsidR="00900C3D" w:rsidRDefault="00900C3D" w:rsidP="00900C3D">
      <w:pPr>
        <w:numPr>
          <w:ilvl w:val="0"/>
          <w:numId w:val="18"/>
        </w:numPr>
        <w:spacing w:after="5" w:line="271" w:lineRule="auto"/>
        <w:ind w:hanging="773"/>
        <w:jc w:val="left"/>
      </w:pPr>
      <w:r>
        <w:rPr>
          <w:sz w:val="26"/>
        </w:rPr>
        <w:t xml:space="preserve">Нет  </w:t>
      </w:r>
    </w:p>
    <w:p w:rsidR="00900C3D" w:rsidRDefault="00900C3D" w:rsidP="00900C3D">
      <w:pPr>
        <w:numPr>
          <w:ilvl w:val="0"/>
          <w:numId w:val="18"/>
        </w:numPr>
        <w:spacing w:after="5" w:line="271" w:lineRule="auto"/>
        <w:ind w:hanging="773"/>
        <w:jc w:val="left"/>
      </w:pPr>
      <w:r>
        <w:rPr>
          <w:sz w:val="26"/>
        </w:rPr>
        <w:t xml:space="preserve">Не всегда  </w:t>
      </w:r>
    </w:p>
    <w:p w:rsidR="00900C3D" w:rsidRDefault="00900C3D" w:rsidP="00900C3D">
      <w:pPr>
        <w:spacing w:after="2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7.1. Если не нравится, то почему?  </w:t>
      </w:r>
    </w:p>
    <w:p w:rsidR="00900C3D" w:rsidRDefault="00900C3D" w:rsidP="00900C3D">
      <w:pPr>
        <w:numPr>
          <w:ilvl w:val="0"/>
          <w:numId w:val="18"/>
        </w:numPr>
        <w:spacing w:after="5" w:line="271" w:lineRule="auto"/>
        <w:ind w:hanging="773"/>
        <w:jc w:val="left"/>
      </w:pPr>
      <w:r>
        <w:rPr>
          <w:sz w:val="26"/>
        </w:rPr>
        <w:t xml:space="preserve">Невкусно готовят  </w:t>
      </w:r>
    </w:p>
    <w:p w:rsidR="00900C3D" w:rsidRDefault="00900C3D" w:rsidP="00900C3D">
      <w:pPr>
        <w:numPr>
          <w:ilvl w:val="0"/>
          <w:numId w:val="18"/>
        </w:numPr>
        <w:spacing w:after="5" w:line="271" w:lineRule="auto"/>
        <w:ind w:hanging="773"/>
        <w:jc w:val="left"/>
      </w:pPr>
      <w:r>
        <w:rPr>
          <w:sz w:val="26"/>
        </w:rPr>
        <w:t xml:space="preserve">Однообразное питание </w:t>
      </w:r>
    </w:p>
    <w:p w:rsidR="00900C3D" w:rsidRDefault="00900C3D" w:rsidP="00900C3D">
      <w:pPr>
        <w:numPr>
          <w:ilvl w:val="0"/>
          <w:numId w:val="18"/>
        </w:numPr>
        <w:spacing w:after="5" w:line="271" w:lineRule="auto"/>
        <w:ind w:hanging="773"/>
        <w:jc w:val="left"/>
      </w:pPr>
      <w:r>
        <w:rPr>
          <w:sz w:val="26"/>
        </w:rPr>
        <w:t xml:space="preserve">готовят нелюбимую пищу  </w:t>
      </w:r>
    </w:p>
    <w:p w:rsidR="00900C3D" w:rsidRDefault="00900C3D" w:rsidP="00900C3D">
      <w:pPr>
        <w:numPr>
          <w:ilvl w:val="0"/>
          <w:numId w:val="18"/>
        </w:numPr>
        <w:spacing w:after="5" w:line="271" w:lineRule="auto"/>
        <w:ind w:hanging="773"/>
        <w:jc w:val="left"/>
      </w:pPr>
      <w:r>
        <w:rPr>
          <w:sz w:val="26"/>
        </w:rPr>
        <w:t xml:space="preserve">Остывшая еда  </w:t>
      </w:r>
    </w:p>
    <w:p w:rsidR="00900C3D" w:rsidRDefault="00900C3D" w:rsidP="00900C3D">
      <w:pPr>
        <w:numPr>
          <w:ilvl w:val="0"/>
          <w:numId w:val="18"/>
        </w:numPr>
        <w:spacing w:after="5" w:line="271" w:lineRule="auto"/>
        <w:ind w:hanging="773"/>
        <w:jc w:val="left"/>
      </w:pPr>
      <w:r>
        <w:rPr>
          <w:sz w:val="26"/>
        </w:rPr>
        <w:t xml:space="preserve">Маленькие порции  </w:t>
      </w:r>
    </w:p>
    <w:p w:rsidR="00900C3D" w:rsidRDefault="00900C3D" w:rsidP="00900C3D">
      <w:pPr>
        <w:numPr>
          <w:ilvl w:val="0"/>
          <w:numId w:val="18"/>
        </w:numPr>
        <w:spacing w:after="5" w:line="271" w:lineRule="auto"/>
        <w:ind w:hanging="773"/>
        <w:jc w:val="left"/>
      </w:pPr>
      <w:r>
        <w:rPr>
          <w:sz w:val="26"/>
        </w:rPr>
        <w:t xml:space="preserve">Иное________________________________________________________ </w:t>
      </w:r>
    </w:p>
    <w:p w:rsidR="00900C3D" w:rsidRDefault="00900C3D" w:rsidP="00900C3D">
      <w:pPr>
        <w:spacing w:after="27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8. Посещаете ли группу продленного дня?  </w:t>
      </w:r>
    </w:p>
    <w:p w:rsidR="00900C3D" w:rsidRDefault="00900C3D" w:rsidP="00900C3D">
      <w:pPr>
        <w:numPr>
          <w:ilvl w:val="0"/>
          <w:numId w:val="19"/>
        </w:numPr>
        <w:spacing w:after="5" w:line="271" w:lineRule="auto"/>
        <w:ind w:hanging="773"/>
        <w:jc w:val="left"/>
      </w:pPr>
      <w:r>
        <w:rPr>
          <w:sz w:val="26"/>
        </w:rPr>
        <w:t xml:space="preserve">Да  </w:t>
      </w:r>
    </w:p>
    <w:p w:rsidR="00900C3D" w:rsidRDefault="00900C3D" w:rsidP="00900C3D">
      <w:pPr>
        <w:numPr>
          <w:ilvl w:val="0"/>
          <w:numId w:val="19"/>
        </w:numPr>
        <w:spacing w:after="5" w:line="271" w:lineRule="auto"/>
        <w:ind w:hanging="773"/>
        <w:jc w:val="left"/>
      </w:pPr>
      <w:r>
        <w:rPr>
          <w:sz w:val="26"/>
        </w:rPr>
        <w:t xml:space="preserve">Нет </w:t>
      </w:r>
    </w:p>
    <w:p w:rsidR="00900C3D" w:rsidRDefault="00900C3D" w:rsidP="00900C3D">
      <w:pPr>
        <w:spacing w:after="2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8.1. Если да, то получаете ли полдник в школе или приносит из дома?  </w:t>
      </w:r>
    </w:p>
    <w:p w:rsidR="00900C3D" w:rsidRDefault="00900C3D" w:rsidP="00900C3D">
      <w:pPr>
        <w:numPr>
          <w:ilvl w:val="0"/>
          <w:numId w:val="19"/>
        </w:numPr>
        <w:spacing w:after="5" w:line="271" w:lineRule="auto"/>
        <w:ind w:hanging="773"/>
        <w:jc w:val="left"/>
      </w:pPr>
      <w:r>
        <w:rPr>
          <w:sz w:val="26"/>
        </w:rPr>
        <w:t xml:space="preserve">Получает полдник в школе  </w:t>
      </w:r>
    </w:p>
    <w:p w:rsidR="00900C3D" w:rsidRDefault="00900C3D" w:rsidP="00900C3D">
      <w:pPr>
        <w:numPr>
          <w:ilvl w:val="0"/>
          <w:numId w:val="19"/>
        </w:numPr>
        <w:spacing w:after="5" w:line="271" w:lineRule="auto"/>
        <w:ind w:hanging="773"/>
        <w:jc w:val="left"/>
      </w:pPr>
      <w:r>
        <w:rPr>
          <w:sz w:val="26"/>
        </w:rPr>
        <w:t xml:space="preserve">Приносит из дома  </w:t>
      </w:r>
    </w:p>
    <w:p w:rsidR="00900C3D" w:rsidRDefault="00900C3D" w:rsidP="00900C3D">
      <w:pPr>
        <w:spacing w:after="24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9. Устраивает меню школьной столовой?  </w:t>
      </w:r>
    </w:p>
    <w:p w:rsidR="00900C3D" w:rsidRDefault="00900C3D" w:rsidP="00900C3D">
      <w:pPr>
        <w:numPr>
          <w:ilvl w:val="0"/>
          <w:numId w:val="20"/>
        </w:numPr>
        <w:spacing w:after="5" w:line="271" w:lineRule="auto"/>
        <w:ind w:hanging="773"/>
        <w:jc w:val="left"/>
      </w:pPr>
      <w:r>
        <w:rPr>
          <w:sz w:val="26"/>
        </w:rPr>
        <w:t xml:space="preserve">Да  </w:t>
      </w:r>
    </w:p>
    <w:p w:rsidR="00900C3D" w:rsidRDefault="00900C3D" w:rsidP="00900C3D">
      <w:pPr>
        <w:numPr>
          <w:ilvl w:val="0"/>
          <w:numId w:val="20"/>
        </w:numPr>
        <w:spacing w:after="5" w:line="271" w:lineRule="auto"/>
        <w:ind w:hanging="773"/>
        <w:jc w:val="left"/>
      </w:pPr>
      <w:r>
        <w:rPr>
          <w:sz w:val="26"/>
        </w:rPr>
        <w:t xml:space="preserve">Иногда  </w:t>
      </w:r>
    </w:p>
    <w:p w:rsidR="00900C3D" w:rsidRDefault="00900C3D" w:rsidP="00900C3D">
      <w:pPr>
        <w:numPr>
          <w:ilvl w:val="0"/>
          <w:numId w:val="20"/>
        </w:numPr>
        <w:spacing w:after="5" w:line="271" w:lineRule="auto"/>
        <w:ind w:hanging="773"/>
        <w:jc w:val="left"/>
      </w:pPr>
      <w:r>
        <w:rPr>
          <w:sz w:val="26"/>
        </w:rPr>
        <w:t xml:space="preserve">Нет  </w:t>
      </w:r>
    </w:p>
    <w:p w:rsidR="00900C3D" w:rsidRDefault="00900C3D" w:rsidP="00900C3D">
      <w:pPr>
        <w:spacing w:after="24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10. Считаете ли питание в школе здоровым и полноценным?  </w:t>
      </w:r>
    </w:p>
    <w:p w:rsidR="00900C3D" w:rsidRDefault="00900C3D" w:rsidP="00900C3D">
      <w:pPr>
        <w:numPr>
          <w:ilvl w:val="0"/>
          <w:numId w:val="21"/>
        </w:numPr>
        <w:spacing w:after="5" w:line="271" w:lineRule="auto"/>
        <w:ind w:hanging="708"/>
        <w:jc w:val="left"/>
      </w:pPr>
      <w:r>
        <w:rPr>
          <w:sz w:val="26"/>
        </w:rPr>
        <w:t xml:space="preserve">Да  </w:t>
      </w:r>
    </w:p>
    <w:p w:rsidR="00900C3D" w:rsidRDefault="00900C3D" w:rsidP="00900C3D">
      <w:pPr>
        <w:numPr>
          <w:ilvl w:val="0"/>
          <w:numId w:val="21"/>
        </w:numPr>
        <w:spacing w:after="5" w:line="271" w:lineRule="auto"/>
        <w:ind w:hanging="708"/>
        <w:jc w:val="left"/>
      </w:pPr>
      <w:r>
        <w:rPr>
          <w:sz w:val="26"/>
        </w:rPr>
        <w:t xml:space="preserve">Нет  </w:t>
      </w:r>
    </w:p>
    <w:p w:rsidR="00900C3D" w:rsidRDefault="00900C3D" w:rsidP="00900C3D">
      <w:pPr>
        <w:spacing w:after="13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numPr>
          <w:ilvl w:val="0"/>
          <w:numId w:val="22"/>
        </w:numPr>
        <w:spacing w:after="5" w:line="271" w:lineRule="auto"/>
        <w:ind w:hanging="389"/>
        <w:jc w:val="left"/>
      </w:pPr>
      <w:r>
        <w:rPr>
          <w:sz w:val="26"/>
        </w:rPr>
        <w:t xml:space="preserve">Ваши предложения по изменению меню: _____________________________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____________________________________________________________________ </w:t>
      </w:r>
    </w:p>
    <w:p w:rsidR="00900C3D" w:rsidRDefault="00900C3D" w:rsidP="00900C3D">
      <w:pPr>
        <w:spacing w:after="9" w:line="259" w:lineRule="auto"/>
        <w:ind w:left="708" w:firstLine="0"/>
        <w:jc w:val="left"/>
      </w:pPr>
      <w:r>
        <w:rPr>
          <w:sz w:val="26"/>
        </w:rPr>
        <w:t xml:space="preserve"> </w:t>
      </w:r>
    </w:p>
    <w:p w:rsidR="00900C3D" w:rsidRDefault="00900C3D" w:rsidP="00900C3D">
      <w:pPr>
        <w:numPr>
          <w:ilvl w:val="0"/>
          <w:numId w:val="22"/>
        </w:numPr>
        <w:spacing w:after="5" w:line="271" w:lineRule="auto"/>
        <w:ind w:hanging="389"/>
        <w:jc w:val="left"/>
      </w:pPr>
      <w:r>
        <w:rPr>
          <w:sz w:val="26"/>
        </w:rPr>
        <w:t xml:space="preserve">Ваши предложения по улучшению питания в школе: ____________________ </w:t>
      </w:r>
    </w:p>
    <w:p w:rsidR="00900C3D" w:rsidRDefault="00900C3D" w:rsidP="00900C3D">
      <w:pPr>
        <w:spacing w:after="5" w:line="271" w:lineRule="auto"/>
        <w:ind w:left="703"/>
        <w:jc w:val="left"/>
      </w:pPr>
      <w:r>
        <w:rPr>
          <w:sz w:val="26"/>
        </w:rPr>
        <w:t xml:space="preserve">___________________________________________________________________ </w:t>
      </w:r>
    </w:p>
    <w:p w:rsidR="00900C3D" w:rsidRDefault="00900C3D" w:rsidP="00900C3D">
      <w:pPr>
        <w:spacing w:after="0" w:line="259" w:lineRule="auto"/>
        <w:ind w:left="708" w:firstLine="0"/>
        <w:jc w:val="left"/>
      </w:pPr>
      <w:r>
        <w:t xml:space="preserve"> </w:t>
      </w:r>
    </w:p>
    <w:p w:rsidR="00900C3D" w:rsidRDefault="00900C3D" w:rsidP="00900C3D">
      <w:pPr>
        <w:spacing w:after="0" w:line="259" w:lineRule="auto"/>
        <w:ind w:left="708" w:firstLine="0"/>
        <w:jc w:val="left"/>
      </w:pPr>
      <w:r>
        <w:t xml:space="preserve"> </w:t>
      </w:r>
    </w:p>
    <w:p w:rsidR="00900C3D" w:rsidRDefault="00900C3D" w:rsidP="00900C3D">
      <w:pPr>
        <w:spacing w:after="0" w:line="259" w:lineRule="auto"/>
        <w:ind w:left="708" w:firstLine="0"/>
        <w:jc w:val="left"/>
      </w:pPr>
      <w:r>
        <w:t xml:space="preserve"> </w:t>
      </w:r>
    </w:p>
    <w:p w:rsidR="00900C3D" w:rsidRDefault="00900C3D" w:rsidP="00900C3D">
      <w:pPr>
        <w:spacing w:after="0" w:line="259" w:lineRule="auto"/>
        <w:ind w:left="708" w:firstLine="0"/>
        <w:jc w:val="left"/>
      </w:pPr>
      <w:r>
        <w:t xml:space="preserve"> </w:t>
      </w:r>
    </w:p>
    <w:p w:rsidR="00900C3D" w:rsidRDefault="00900C3D" w:rsidP="00900C3D">
      <w:pPr>
        <w:spacing w:after="0" w:line="259" w:lineRule="auto"/>
        <w:ind w:left="708" w:firstLine="0"/>
        <w:jc w:val="left"/>
      </w:pPr>
      <w:r>
        <w:t xml:space="preserve"> </w:t>
      </w:r>
    </w:p>
    <w:p w:rsidR="00900C3D" w:rsidRDefault="00900C3D" w:rsidP="00900C3D">
      <w:pPr>
        <w:spacing w:after="0" w:line="259" w:lineRule="auto"/>
        <w:ind w:left="708" w:firstLine="0"/>
        <w:jc w:val="left"/>
      </w:pPr>
      <w:r>
        <w:t xml:space="preserve"> </w:t>
      </w:r>
    </w:p>
    <w:p w:rsidR="003E2887" w:rsidRDefault="00900C3D" w:rsidP="003E2887">
      <w:pPr>
        <w:spacing w:after="0" w:line="259" w:lineRule="auto"/>
        <w:ind w:left="708" w:firstLine="0"/>
        <w:jc w:val="left"/>
      </w:pPr>
      <w:r>
        <w:t xml:space="preserve"> </w:t>
      </w:r>
    </w:p>
    <w:p w:rsidR="00900C3D" w:rsidRDefault="00900C3D" w:rsidP="003E2887">
      <w:pPr>
        <w:spacing w:after="0" w:line="259" w:lineRule="auto"/>
        <w:ind w:left="708" w:firstLine="0"/>
        <w:jc w:val="center"/>
      </w:pPr>
      <w:r>
        <w:rPr>
          <w:b/>
        </w:rPr>
        <w:t>Форма оценочного листа:</w:t>
      </w:r>
      <w:bookmarkStart w:id="0" w:name="_GoBack"/>
      <w:bookmarkEnd w:id="0"/>
    </w:p>
    <w:p w:rsidR="00900C3D" w:rsidRDefault="00900C3D" w:rsidP="003E2887">
      <w:pPr>
        <w:ind w:left="703" w:right="47"/>
        <w:jc w:val="left"/>
      </w:pPr>
      <w:r>
        <w:t>Дата проведения проверки:</w:t>
      </w:r>
    </w:p>
    <w:p w:rsidR="00900C3D" w:rsidRDefault="00900C3D" w:rsidP="003E2887">
      <w:pPr>
        <w:ind w:left="703" w:right="47"/>
        <w:jc w:val="left"/>
      </w:pPr>
      <w:r>
        <w:t>Инициативная группа, проводившая проверку: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74"/>
        <w:gridCol w:w="7800"/>
        <w:gridCol w:w="1135"/>
      </w:tblGrid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Вопрос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Да/нет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Имеется ли в организации меню?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да, но без учета возрастных групп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В)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Вывешено ли цикличное меню для ознакомления родителей и детей?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</w:pPr>
            <w:r>
              <w:t xml:space="preserve">Вывешено ли ежедневное меню в удобном для ознакомления родителей и детей месте?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В меню отсутствуют повторы блюд?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да, по всем дням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нет, имеются повторы в смежные дни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В меню отсутствуют запрещенные блюда и продукты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да, по всем дням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нет, имеются повторы в смежные дни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</w:pPr>
            <w: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От всех ли партий приготовленных блюд снимается бракераж?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1" w:line="238" w:lineRule="auto"/>
              <w:ind w:left="0" w:firstLine="0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 </w:t>
            </w:r>
          </w:p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)?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</w:pPr>
            <w:r>
              <w:t xml:space="preserve">Созданы ли условия для организации питания детей с учетом особенностей здоровья </w:t>
            </w:r>
            <w:proofErr w:type="gramStart"/>
            <w:r>
              <w:t>( сахарный</w:t>
            </w:r>
            <w:proofErr w:type="gramEnd"/>
            <w:r>
              <w:t xml:space="preserve"> диабет, пищевые аллергии)?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8" w:firstLine="0"/>
              <w:jc w:val="center"/>
            </w:pPr>
            <w:r>
              <w:t xml:space="preserve">11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Проводится ли уборка помещений после каждого приема пищи?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8" w:firstLine="0"/>
              <w:jc w:val="center"/>
            </w:pPr>
            <w:r>
              <w:t xml:space="preserve">12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</w:pPr>
            <w:r>
              <w:t xml:space="preserve">Качественно ли проведена уборка помещений для приема пищи на момент работы комиссии?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8" w:firstLine="0"/>
              <w:jc w:val="center"/>
            </w:pPr>
            <w:r>
              <w:t xml:space="preserve">13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</w:pPr>
            <w: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5" w:firstLine="0"/>
              <w:jc w:val="center"/>
            </w:pPr>
            <w:r>
              <w:t xml:space="preserve">14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Созданы ли условия для соблюдения детьми правил личной гигиены?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Выявлялись ли замечания к соблюдению детьми правил личной гигиены?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5" w:firstLine="0"/>
              <w:jc w:val="center"/>
            </w:pPr>
            <w:r>
              <w:t xml:space="preserve">16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right="55" w:firstLine="0"/>
              <w:jc w:val="center"/>
            </w:pPr>
            <w:r>
              <w:t xml:space="preserve">17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Имели ли факты выдачи детям остывшей пищи?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А) 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0C3D" w:rsidTr="00FE734A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Б) нет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3D" w:rsidRDefault="00900C3D" w:rsidP="00FE734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00C3D" w:rsidRDefault="00900C3D" w:rsidP="00900C3D">
      <w:pPr>
        <w:spacing w:after="0" w:line="259" w:lineRule="auto"/>
        <w:ind w:left="0" w:right="8925" w:firstLine="0"/>
        <w:jc w:val="right"/>
      </w:pPr>
      <w:r>
        <w:t xml:space="preserve"> </w:t>
      </w:r>
    </w:p>
    <w:p w:rsidR="00900C3D" w:rsidRDefault="00900C3D" w:rsidP="00900C3D">
      <w:pPr>
        <w:spacing w:after="0" w:line="259" w:lineRule="auto"/>
        <w:ind w:left="0" w:right="8925" w:firstLine="0"/>
        <w:jc w:val="right"/>
      </w:pPr>
      <w:r>
        <w:t xml:space="preserve"> </w:t>
      </w:r>
    </w:p>
    <w:p w:rsidR="00900C3D" w:rsidRDefault="00900C3D" w:rsidP="00900C3D">
      <w:pPr>
        <w:spacing w:after="0" w:line="259" w:lineRule="auto"/>
        <w:ind w:left="0" w:right="8925" w:firstLine="0"/>
        <w:jc w:val="right"/>
      </w:pPr>
      <w:r>
        <w:t xml:space="preserve"> </w:t>
      </w:r>
    </w:p>
    <w:p w:rsidR="00900C3D" w:rsidRDefault="00900C3D" w:rsidP="00900C3D">
      <w:pPr>
        <w:spacing w:after="0" w:line="259" w:lineRule="auto"/>
        <w:ind w:left="0" w:right="8925" w:firstLine="0"/>
        <w:jc w:val="right"/>
      </w:pPr>
      <w:r>
        <w:t xml:space="preserve"> </w:t>
      </w:r>
    </w:p>
    <w:p w:rsidR="00900C3D" w:rsidRDefault="00900C3D" w:rsidP="00900C3D">
      <w:pPr>
        <w:spacing w:after="0" w:line="259" w:lineRule="auto"/>
        <w:ind w:left="0" w:right="8925" w:firstLine="0"/>
        <w:jc w:val="right"/>
      </w:pPr>
      <w:r>
        <w:t xml:space="preserve"> </w:t>
      </w:r>
    </w:p>
    <w:p w:rsidR="00900C3D" w:rsidRDefault="00900C3D" w:rsidP="00900C3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14E5B" w:rsidRDefault="00414E5B"/>
    <w:sectPr w:rsidR="00414E5B" w:rsidSect="00A54542">
      <w:pgSz w:w="11906" w:h="16838"/>
      <w:pgMar w:top="852" w:right="795" w:bottom="977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6153"/>
    <w:multiLevelType w:val="hybridMultilevel"/>
    <w:tmpl w:val="067ADAD4"/>
    <w:lvl w:ilvl="0" w:tplc="A4641E14">
      <w:start w:val="3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056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E92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2E8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A6F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4F9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239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268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465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B049F"/>
    <w:multiLevelType w:val="hybridMultilevel"/>
    <w:tmpl w:val="D8E2EDA0"/>
    <w:lvl w:ilvl="0" w:tplc="D698001C">
      <w:start w:val="1"/>
      <w:numFmt w:val="bullet"/>
      <w:lvlText w:val="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782E4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1AAE8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761BC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ACD0E2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1C466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0887C0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FA01E0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3E559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175A87"/>
    <w:multiLevelType w:val="hybridMultilevel"/>
    <w:tmpl w:val="5FC0DD7E"/>
    <w:lvl w:ilvl="0" w:tplc="BCBC31E6">
      <w:start w:val="1"/>
      <w:numFmt w:val="bullet"/>
      <w:lvlText w:val=""/>
      <w:lvlJc w:val="left"/>
      <w:pPr>
        <w:ind w:left="1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7E1D5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62A62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70787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06712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FABD0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C42E5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BAAAE0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0E9B2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88081D"/>
    <w:multiLevelType w:val="hybridMultilevel"/>
    <w:tmpl w:val="D3A875EA"/>
    <w:lvl w:ilvl="0" w:tplc="11B482EA">
      <w:start w:val="1"/>
      <w:numFmt w:val="bullet"/>
      <w:lvlText w:val=""/>
      <w:lvlJc w:val="left"/>
      <w:pPr>
        <w:ind w:left="1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6814C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02CF94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68513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FCEAE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3EBD9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34F010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7CF20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7C096C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081683"/>
    <w:multiLevelType w:val="multilevel"/>
    <w:tmpl w:val="98E6404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7000FA"/>
    <w:multiLevelType w:val="multilevel"/>
    <w:tmpl w:val="6346E9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3C5648"/>
    <w:multiLevelType w:val="hybridMultilevel"/>
    <w:tmpl w:val="9B22FDC0"/>
    <w:lvl w:ilvl="0" w:tplc="4500907C">
      <w:start w:val="1"/>
      <w:numFmt w:val="bullet"/>
      <w:lvlText w:val=""/>
      <w:lvlJc w:val="left"/>
      <w:pPr>
        <w:ind w:left="1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A0B66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2E647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F845B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04999E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C6054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34528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6877F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C374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C918D6"/>
    <w:multiLevelType w:val="hybridMultilevel"/>
    <w:tmpl w:val="D9A66810"/>
    <w:lvl w:ilvl="0" w:tplc="C6A8D08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EE8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2E6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D8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090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AB7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63C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408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62D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F07B8"/>
    <w:multiLevelType w:val="hybridMultilevel"/>
    <w:tmpl w:val="B5CE2A92"/>
    <w:lvl w:ilvl="0" w:tplc="AB207224">
      <w:start w:val="1"/>
      <w:numFmt w:val="bullet"/>
      <w:lvlText w:val="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071C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56CDA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9E82C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76B1C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8A205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FC47C0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601F0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EC628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7979F5"/>
    <w:multiLevelType w:val="multilevel"/>
    <w:tmpl w:val="E7147B82"/>
    <w:lvl w:ilvl="0">
      <w:start w:val="2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B8768E"/>
    <w:multiLevelType w:val="multilevel"/>
    <w:tmpl w:val="CE48215A"/>
    <w:lvl w:ilvl="0">
      <w:start w:val="4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232999"/>
    <w:multiLevelType w:val="hybridMultilevel"/>
    <w:tmpl w:val="04242C18"/>
    <w:lvl w:ilvl="0" w:tplc="E2349224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E3F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CBE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0DD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E0B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A55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C02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C25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8065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9D5D94"/>
    <w:multiLevelType w:val="hybridMultilevel"/>
    <w:tmpl w:val="8B967012"/>
    <w:lvl w:ilvl="0" w:tplc="E1088D30">
      <w:start w:val="1"/>
      <w:numFmt w:val="bullet"/>
      <w:lvlText w:val="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4A8B5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1AB07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065CB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90A4C2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D410D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FE5AF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F8EF3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38011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4653E5"/>
    <w:multiLevelType w:val="multilevel"/>
    <w:tmpl w:val="795E80AC"/>
    <w:lvl w:ilvl="0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4515DC"/>
    <w:multiLevelType w:val="hybridMultilevel"/>
    <w:tmpl w:val="B9F435A6"/>
    <w:lvl w:ilvl="0" w:tplc="93CECCA0">
      <w:start w:val="11"/>
      <w:numFmt w:val="decimal"/>
      <w:lvlText w:val="%1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C032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C14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3669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DA90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E52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02D1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E07B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CADD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C0773E"/>
    <w:multiLevelType w:val="hybridMultilevel"/>
    <w:tmpl w:val="C3203090"/>
    <w:lvl w:ilvl="0" w:tplc="90EE94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A12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486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93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498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6BD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86E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4D4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E35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59352E"/>
    <w:multiLevelType w:val="hybridMultilevel"/>
    <w:tmpl w:val="DF52F5D6"/>
    <w:lvl w:ilvl="0" w:tplc="A6FEE506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CDF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C46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A33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A86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2A0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4B5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8E1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84E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C71C43"/>
    <w:multiLevelType w:val="hybridMultilevel"/>
    <w:tmpl w:val="C074BEB2"/>
    <w:lvl w:ilvl="0" w:tplc="33C8F6C8">
      <w:start w:val="1"/>
      <w:numFmt w:val="bullet"/>
      <w:lvlText w:val=""/>
      <w:lvlJc w:val="left"/>
      <w:pPr>
        <w:ind w:left="1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FC96BC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6A69A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6808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2BB1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04CAD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88F03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00A578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A81C8E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7C7914"/>
    <w:multiLevelType w:val="multilevel"/>
    <w:tmpl w:val="77FC8972"/>
    <w:lvl w:ilvl="0">
      <w:start w:val="5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F2097D"/>
    <w:multiLevelType w:val="hybridMultilevel"/>
    <w:tmpl w:val="732AA2B4"/>
    <w:lvl w:ilvl="0" w:tplc="64101962">
      <w:start w:val="1"/>
      <w:numFmt w:val="bullet"/>
      <w:lvlText w:val="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A629E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3CABC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1EA82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4E7AD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90447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B2D19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00BE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EE900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C356EC"/>
    <w:multiLevelType w:val="hybridMultilevel"/>
    <w:tmpl w:val="CE7AAEBC"/>
    <w:lvl w:ilvl="0" w:tplc="EBA6F0DA">
      <w:start w:val="1"/>
      <w:numFmt w:val="bullet"/>
      <w:lvlText w:val="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F6E50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B876C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107B4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AEBD5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F09FB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343CD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D444A0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32D58C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732A0E"/>
    <w:multiLevelType w:val="hybridMultilevel"/>
    <w:tmpl w:val="459E3E8A"/>
    <w:lvl w:ilvl="0" w:tplc="8DE4F44C">
      <w:start w:val="1"/>
      <w:numFmt w:val="bullet"/>
      <w:lvlText w:val=""/>
      <w:lvlJc w:val="left"/>
      <w:pPr>
        <w:ind w:left="1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7E459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C625D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78A54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CA823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9A253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FEA8F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8A185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785AD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5"/>
  </w:num>
  <w:num w:numId="11">
    <w:abstractNumId w:val="18"/>
  </w:num>
  <w:num w:numId="12">
    <w:abstractNumId w:val="8"/>
  </w:num>
  <w:num w:numId="13">
    <w:abstractNumId w:val="2"/>
  </w:num>
  <w:num w:numId="14">
    <w:abstractNumId w:val="17"/>
  </w:num>
  <w:num w:numId="15">
    <w:abstractNumId w:val="19"/>
  </w:num>
  <w:num w:numId="16">
    <w:abstractNumId w:val="1"/>
  </w:num>
  <w:num w:numId="17">
    <w:abstractNumId w:val="20"/>
  </w:num>
  <w:num w:numId="18">
    <w:abstractNumId w:val="21"/>
  </w:num>
  <w:num w:numId="19">
    <w:abstractNumId w:val="6"/>
  </w:num>
  <w:num w:numId="20">
    <w:abstractNumId w:val="3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611"/>
    <w:rsid w:val="00114611"/>
    <w:rsid w:val="003E2887"/>
    <w:rsid w:val="00414E5B"/>
    <w:rsid w:val="004F223A"/>
    <w:rsid w:val="0052060B"/>
    <w:rsid w:val="00900C3D"/>
    <w:rsid w:val="00A5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8ADE"/>
  <w15:docId w15:val="{22F0AE16-57C5-41E1-8865-97ABBBB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C3D"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00C3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60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 Secret</dc:creator>
  <cp:keywords/>
  <dc:description/>
  <cp:lastModifiedBy>Касаткин Михаил</cp:lastModifiedBy>
  <cp:revision>4</cp:revision>
  <cp:lastPrinted>2021-09-29T06:27:00Z</cp:lastPrinted>
  <dcterms:created xsi:type="dcterms:W3CDTF">2020-12-07T02:46:00Z</dcterms:created>
  <dcterms:modified xsi:type="dcterms:W3CDTF">2021-09-29T07:28:00Z</dcterms:modified>
</cp:coreProperties>
</file>